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9A" w:rsidRDefault="0096699A" w:rsidP="0088710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6699A">
        <w:rPr>
          <w:rFonts w:ascii="Times New Roman" w:hAnsi="Times New Roman"/>
          <w:b/>
          <w:sz w:val="28"/>
          <w:szCs w:val="28"/>
        </w:rPr>
        <w:t>LSFL 20</w:t>
      </w:r>
      <w:r w:rsidR="0088710F">
        <w:rPr>
          <w:rFonts w:ascii="Times New Roman" w:hAnsi="Times New Roman"/>
          <w:b/>
          <w:sz w:val="28"/>
          <w:szCs w:val="28"/>
        </w:rPr>
        <w:t>2</w:t>
      </w:r>
      <w:r w:rsidR="000364A6">
        <w:rPr>
          <w:rFonts w:ascii="Times New Roman" w:hAnsi="Times New Roman"/>
          <w:b/>
          <w:sz w:val="28"/>
          <w:szCs w:val="28"/>
        </w:rPr>
        <w:t>1</w:t>
      </w:r>
      <w:r w:rsidR="0088710F">
        <w:rPr>
          <w:rFonts w:ascii="Times New Roman" w:hAnsi="Times New Roman"/>
          <w:b/>
          <w:sz w:val="28"/>
          <w:szCs w:val="28"/>
        </w:rPr>
        <w:t xml:space="preserve"> m. mažojo futbolo turnyro</w:t>
      </w:r>
    </w:p>
    <w:p w:rsidR="0096699A" w:rsidRDefault="0096699A" w:rsidP="009669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6699A">
        <w:rPr>
          <w:rFonts w:ascii="Times New Roman" w:hAnsi="Times New Roman"/>
          <w:b/>
          <w:sz w:val="28"/>
          <w:szCs w:val="28"/>
        </w:rPr>
        <w:t>TVARKARAŠTIS</w:t>
      </w:r>
    </w:p>
    <w:p w:rsidR="004A2A6E" w:rsidRPr="0096699A" w:rsidRDefault="004A2A6E" w:rsidP="0096699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6699A" w:rsidRPr="004A2A6E" w:rsidRDefault="004A2A6E" w:rsidP="004A2A6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4A2A6E"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ionalinės futbolo akademijos</w:t>
      </w:r>
      <w:r w:rsidRPr="004A2A6E">
        <w:rPr>
          <w:rFonts w:ascii="Times New Roman" w:hAnsi="Times New Roman"/>
          <w:sz w:val="24"/>
          <w:szCs w:val="24"/>
        </w:rPr>
        <w:t xml:space="preserve"> stadionas</w:t>
      </w:r>
      <w:r>
        <w:rPr>
          <w:rFonts w:ascii="Times New Roman" w:hAnsi="Times New Roman"/>
          <w:sz w:val="24"/>
          <w:szCs w:val="24"/>
        </w:rPr>
        <w:t xml:space="preserve"> (Aukštai</w:t>
      </w:r>
      <w:r w:rsidR="00083EB9">
        <w:rPr>
          <w:rFonts w:ascii="Times New Roman" w:hAnsi="Times New Roman"/>
          <w:sz w:val="24"/>
          <w:szCs w:val="24"/>
        </w:rPr>
        <w:t>čių</w:t>
      </w:r>
      <w:r w:rsidRPr="000C03AF">
        <w:rPr>
          <w:rFonts w:ascii="Times New Roman" w:hAnsi="Times New Roman"/>
          <w:sz w:val="24"/>
          <w:szCs w:val="24"/>
        </w:rPr>
        <w:t xml:space="preserve"> g. </w:t>
      </w:r>
      <w:r>
        <w:rPr>
          <w:rFonts w:ascii="Times New Roman" w:hAnsi="Times New Roman"/>
          <w:sz w:val="24"/>
          <w:szCs w:val="24"/>
        </w:rPr>
        <w:t>51,</w:t>
      </w:r>
      <w:r w:rsidRPr="004A2A6E">
        <w:rPr>
          <w:rFonts w:ascii="Times New Roman" w:hAnsi="Times New Roman"/>
          <w:sz w:val="24"/>
          <w:szCs w:val="24"/>
        </w:rPr>
        <w:t xml:space="preserve"> Kaunas</w:t>
      </w:r>
      <w:r>
        <w:rPr>
          <w:rFonts w:ascii="Times New Roman" w:hAnsi="Times New Roman"/>
          <w:sz w:val="24"/>
          <w:szCs w:val="24"/>
        </w:rPr>
        <w:t>)</w:t>
      </w:r>
    </w:p>
    <w:p w:rsidR="004A2A6E" w:rsidRDefault="004A2A6E" w:rsidP="009669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699A" w:rsidRPr="00E56605" w:rsidRDefault="0096699A" w:rsidP="00553DC7">
      <w:pPr>
        <w:pStyle w:val="NoSpacing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pogrupio komandos</w:t>
      </w:r>
      <w:r w:rsidRPr="00E56605">
        <w:rPr>
          <w:rFonts w:ascii="Times New Roman" w:hAnsi="Times New Roman"/>
          <w:b/>
          <w:sz w:val="24"/>
          <w:szCs w:val="24"/>
        </w:rPr>
        <w:tab/>
      </w:r>
      <w:r w:rsidRPr="00E5660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 pogrupio komandos</w:t>
      </w:r>
    </w:p>
    <w:p w:rsidR="0096699A" w:rsidRDefault="0096699A" w:rsidP="00553DC7">
      <w:pPr>
        <w:pStyle w:val="NoSpacing"/>
        <w:ind w:firstLine="284"/>
        <w:rPr>
          <w:rFonts w:ascii="Times New Roman" w:hAnsi="Times New Roman"/>
          <w:sz w:val="24"/>
          <w:szCs w:val="24"/>
        </w:rPr>
      </w:pPr>
      <w:r w:rsidRPr="00E566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56605">
        <w:rPr>
          <w:rFonts w:ascii="Times New Roman" w:hAnsi="Times New Roman"/>
          <w:sz w:val="24"/>
          <w:szCs w:val="24"/>
        </w:rPr>
        <w:t xml:space="preserve"> (1)</w:t>
      </w:r>
      <w:r w:rsidR="00BB1B85">
        <w:rPr>
          <w:rFonts w:ascii="Times New Roman" w:hAnsi="Times New Roman"/>
          <w:sz w:val="24"/>
          <w:szCs w:val="24"/>
        </w:rPr>
        <w:t xml:space="preserve">– </w:t>
      </w:r>
      <w:r w:rsidR="000364A6"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710F">
        <w:rPr>
          <w:rFonts w:ascii="Times New Roman" w:hAnsi="Times New Roman"/>
          <w:sz w:val="24"/>
          <w:szCs w:val="24"/>
        </w:rPr>
        <w:t xml:space="preserve">1. (2) </w:t>
      </w:r>
      <w:r w:rsidR="00BB1B8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L</w:t>
      </w:r>
      <w:r w:rsidR="0088710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</w:p>
    <w:p w:rsidR="00EC1265" w:rsidRDefault="0088710F" w:rsidP="00553DC7">
      <w:pPr>
        <w:pStyle w:val="NoSpacing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364A6">
        <w:rPr>
          <w:rFonts w:ascii="Times New Roman" w:hAnsi="Times New Roman"/>
          <w:sz w:val="24"/>
          <w:szCs w:val="24"/>
        </w:rPr>
        <w:t>(3) – VILNIUS TECH</w:t>
      </w:r>
      <w:r w:rsidR="0096699A">
        <w:rPr>
          <w:rFonts w:ascii="Times New Roman" w:hAnsi="Times New Roman"/>
          <w:sz w:val="24"/>
          <w:szCs w:val="24"/>
        </w:rPr>
        <w:tab/>
      </w:r>
      <w:r w:rsidR="009669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 w:rsidR="000364A6" w:rsidRPr="00EC1265">
        <w:rPr>
          <w:rFonts w:ascii="Times New Roman" w:hAnsi="Times New Roman"/>
          <w:sz w:val="24"/>
          <w:szCs w:val="24"/>
        </w:rPr>
        <w:t>(</w:t>
      </w:r>
      <w:r w:rsidR="000364A6">
        <w:rPr>
          <w:rFonts w:ascii="Times New Roman" w:hAnsi="Times New Roman"/>
          <w:sz w:val="24"/>
          <w:szCs w:val="24"/>
        </w:rPr>
        <w:t>4</w:t>
      </w:r>
      <w:r w:rsidR="000364A6" w:rsidRPr="00EC1265">
        <w:rPr>
          <w:rFonts w:ascii="Times New Roman" w:hAnsi="Times New Roman"/>
          <w:sz w:val="24"/>
          <w:szCs w:val="24"/>
        </w:rPr>
        <w:t>) – KU</w:t>
      </w:r>
    </w:p>
    <w:p w:rsidR="00EC1265" w:rsidRPr="0010171B" w:rsidRDefault="0088710F" w:rsidP="00EC1265">
      <w:pPr>
        <w:pStyle w:val="NoSpacing"/>
        <w:ind w:firstLine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364A6">
        <w:rPr>
          <w:rFonts w:ascii="Times New Roman" w:hAnsi="Times New Roman"/>
          <w:sz w:val="24"/>
          <w:szCs w:val="24"/>
        </w:rPr>
        <w:t>(5) –VU</w:t>
      </w:r>
      <w:r w:rsidR="00EC1265">
        <w:rPr>
          <w:rFonts w:ascii="Times New Roman" w:hAnsi="Times New Roman"/>
          <w:sz w:val="24"/>
          <w:szCs w:val="24"/>
        </w:rPr>
        <w:tab/>
      </w:r>
      <w:r w:rsidR="00EC1265">
        <w:rPr>
          <w:rFonts w:ascii="Times New Roman" w:hAnsi="Times New Roman"/>
          <w:sz w:val="24"/>
          <w:szCs w:val="24"/>
        </w:rPr>
        <w:tab/>
      </w:r>
      <w:r w:rsidR="00EC1265">
        <w:rPr>
          <w:rFonts w:ascii="Times New Roman" w:hAnsi="Times New Roman"/>
          <w:sz w:val="24"/>
          <w:szCs w:val="24"/>
        </w:rPr>
        <w:tab/>
      </w:r>
      <w:r w:rsidR="00620BD8">
        <w:rPr>
          <w:rFonts w:ascii="Times New Roman" w:hAnsi="Times New Roman"/>
          <w:sz w:val="24"/>
          <w:szCs w:val="24"/>
        </w:rPr>
        <w:tab/>
      </w:r>
      <w:r w:rsidR="00EC1265">
        <w:rPr>
          <w:rFonts w:ascii="Times New Roman" w:hAnsi="Times New Roman"/>
          <w:sz w:val="24"/>
          <w:szCs w:val="24"/>
        </w:rPr>
        <w:t xml:space="preserve">3. </w:t>
      </w:r>
      <w:r w:rsidR="000364A6">
        <w:rPr>
          <w:rFonts w:ascii="Times New Roman" w:hAnsi="Times New Roman"/>
          <w:sz w:val="24"/>
          <w:szCs w:val="24"/>
        </w:rPr>
        <w:t xml:space="preserve">(6) – </w:t>
      </w:r>
      <w:r w:rsidR="000364A6" w:rsidRPr="0088710F">
        <w:rPr>
          <w:rFonts w:ascii="Times New Roman" w:hAnsi="Times New Roman"/>
          <w:sz w:val="24"/>
          <w:szCs w:val="24"/>
        </w:rPr>
        <w:t>VDU</w:t>
      </w:r>
    </w:p>
    <w:p w:rsidR="00EC1265" w:rsidRDefault="00EC1265" w:rsidP="00EC1265">
      <w:pPr>
        <w:pStyle w:val="NoSpacing"/>
        <w:rPr>
          <w:rFonts w:ascii="Times New Roman" w:hAnsi="Times New Roman"/>
          <w:color w:val="FF0000"/>
          <w:sz w:val="20"/>
          <w:szCs w:val="20"/>
        </w:rPr>
      </w:pPr>
      <w:r w:rsidRPr="00710D50">
        <w:rPr>
          <w:rFonts w:ascii="Times New Roman" w:hAnsi="Times New Roman"/>
          <w:color w:val="FF0000"/>
          <w:sz w:val="20"/>
          <w:szCs w:val="20"/>
        </w:rPr>
        <w:t xml:space="preserve">* skliausteliuose </w:t>
      </w:r>
      <w:r>
        <w:rPr>
          <w:rFonts w:ascii="Times New Roman" w:hAnsi="Times New Roman"/>
          <w:color w:val="FF0000"/>
          <w:sz w:val="20"/>
          <w:szCs w:val="20"/>
        </w:rPr>
        <w:t>užimta vieta 20</w:t>
      </w:r>
      <w:r w:rsidR="000364A6">
        <w:rPr>
          <w:rFonts w:ascii="Times New Roman" w:hAnsi="Times New Roman"/>
          <w:color w:val="FF0000"/>
          <w:sz w:val="20"/>
          <w:szCs w:val="20"/>
        </w:rPr>
        <w:t>20.09.19</w:t>
      </w:r>
      <w:r>
        <w:rPr>
          <w:rFonts w:ascii="Times New Roman" w:hAnsi="Times New Roman"/>
          <w:color w:val="FF0000"/>
          <w:sz w:val="20"/>
          <w:szCs w:val="20"/>
        </w:rPr>
        <w:t xml:space="preserve"> turnyre.</w:t>
      </w:r>
    </w:p>
    <w:p w:rsidR="0096699A" w:rsidRDefault="0096699A" w:rsidP="00553DC7">
      <w:pPr>
        <w:pStyle w:val="NoSpacing"/>
        <w:ind w:firstLine="284"/>
        <w:rPr>
          <w:rFonts w:ascii="Times New Roman" w:hAnsi="Times New Roman"/>
          <w:sz w:val="24"/>
          <w:szCs w:val="24"/>
        </w:rPr>
      </w:pPr>
    </w:p>
    <w:p w:rsidR="00710D50" w:rsidRPr="00710D50" w:rsidRDefault="00710D50" w:rsidP="0096699A">
      <w:pPr>
        <w:pStyle w:val="NoSpacing"/>
        <w:rPr>
          <w:rFonts w:ascii="Times New Roman" w:hAnsi="Times New Roman"/>
          <w:sz w:val="20"/>
          <w:szCs w:val="20"/>
        </w:rPr>
      </w:pPr>
    </w:p>
    <w:p w:rsidR="0096699A" w:rsidRPr="00E56605" w:rsidRDefault="00553DC7" w:rsidP="0096699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A pogrupio tvarkaraštis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6699A">
        <w:rPr>
          <w:rFonts w:ascii="Times New Roman" w:hAnsi="Times New Roman"/>
          <w:b/>
          <w:sz w:val="24"/>
          <w:szCs w:val="24"/>
        </w:rPr>
        <w:t>B pogrupio tvarkaraštis</w:t>
      </w:r>
    </w:p>
    <w:p w:rsidR="0096699A" w:rsidRPr="00BB1B85" w:rsidRDefault="002E07F7" w:rsidP="0096699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</w:t>
      </w:r>
      <w:r w:rsidR="0096699A" w:rsidRPr="00BB1B85">
        <w:rPr>
          <w:rFonts w:ascii="Times New Roman" w:hAnsi="Times New Roman"/>
          <w:sz w:val="24"/>
          <w:szCs w:val="24"/>
        </w:rPr>
        <w:t>U –</w:t>
      </w:r>
      <w:r w:rsidR="0008688B" w:rsidRPr="00BB1B85">
        <w:rPr>
          <w:rFonts w:ascii="Times New Roman" w:hAnsi="Times New Roman"/>
          <w:sz w:val="24"/>
          <w:szCs w:val="24"/>
        </w:rPr>
        <w:t>(nežaidžiamos)</w:t>
      </w:r>
      <w:r w:rsidR="0096699A" w:rsidRPr="00BB1B85">
        <w:rPr>
          <w:rFonts w:ascii="Times New Roman" w:hAnsi="Times New Roman"/>
          <w:sz w:val="24"/>
          <w:szCs w:val="24"/>
        </w:rPr>
        <w:tab/>
      </w:r>
      <w:r w:rsidR="0008688B" w:rsidRPr="00BB1B85">
        <w:rPr>
          <w:rFonts w:ascii="Times New Roman" w:hAnsi="Times New Roman"/>
          <w:sz w:val="24"/>
          <w:szCs w:val="24"/>
        </w:rPr>
        <w:tab/>
      </w:r>
      <w:r w:rsidR="0096699A" w:rsidRPr="00BB1B85">
        <w:rPr>
          <w:rFonts w:ascii="Times New Roman" w:hAnsi="Times New Roman"/>
          <w:sz w:val="24"/>
          <w:szCs w:val="24"/>
        </w:rPr>
        <w:t xml:space="preserve">1. </w:t>
      </w:r>
      <w:r w:rsidR="0008688B" w:rsidRPr="00BB1B85">
        <w:rPr>
          <w:rFonts w:ascii="Times New Roman" w:hAnsi="Times New Roman"/>
          <w:sz w:val="24"/>
          <w:szCs w:val="24"/>
        </w:rPr>
        <w:t>LS</w:t>
      </w:r>
      <w:r w:rsidR="0096699A" w:rsidRPr="00BB1B85">
        <w:rPr>
          <w:rFonts w:ascii="Times New Roman" w:hAnsi="Times New Roman"/>
          <w:sz w:val="24"/>
          <w:szCs w:val="24"/>
        </w:rPr>
        <w:t xml:space="preserve">U – </w:t>
      </w:r>
      <w:r w:rsidR="00EC1265" w:rsidRPr="00BB1B85">
        <w:rPr>
          <w:rFonts w:ascii="Times New Roman" w:hAnsi="Times New Roman"/>
          <w:sz w:val="24"/>
          <w:szCs w:val="24"/>
        </w:rPr>
        <w:t>(nežaidžiamos)</w:t>
      </w:r>
    </w:p>
    <w:p w:rsidR="0096699A" w:rsidRPr="00BB1B85" w:rsidRDefault="002E07F7" w:rsidP="0096699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 TECH – VU</w:t>
      </w:r>
      <w:r w:rsidR="008941B3" w:rsidRPr="00BB1B85">
        <w:rPr>
          <w:rFonts w:ascii="Times New Roman" w:hAnsi="Times New Roman"/>
          <w:sz w:val="24"/>
          <w:szCs w:val="24"/>
        </w:rPr>
        <w:tab/>
      </w:r>
      <w:r w:rsidR="008941B3" w:rsidRPr="00BB1B85">
        <w:rPr>
          <w:rFonts w:ascii="Times New Roman" w:hAnsi="Times New Roman"/>
          <w:sz w:val="24"/>
          <w:szCs w:val="24"/>
        </w:rPr>
        <w:tab/>
      </w:r>
      <w:r w:rsidR="0096699A" w:rsidRPr="00BB1B8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K</w:t>
      </w:r>
      <w:r w:rsidRPr="00BB1B85">
        <w:rPr>
          <w:rFonts w:ascii="Times New Roman" w:hAnsi="Times New Roman"/>
          <w:sz w:val="24"/>
          <w:szCs w:val="24"/>
        </w:rPr>
        <w:t>U– V</w:t>
      </w:r>
      <w:r>
        <w:rPr>
          <w:rFonts w:ascii="Times New Roman" w:hAnsi="Times New Roman"/>
          <w:sz w:val="24"/>
          <w:szCs w:val="24"/>
        </w:rPr>
        <w:t>D</w:t>
      </w:r>
      <w:r w:rsidRPr="00BB1B85">
        <w:rPr>
          <w:rFonts w:ascii="Times New Roman" w:hAnsi="Times New Roman"/>
          <w:sz w:val="24"/>
          <w:szCs w:val="24"/>
        </w:rPr>
        <w:t>U</w:t>
      </w:r>
    </w:p>
    <w:p w:rsidR="0096699A" w:rsidRPr="00BB1B85" w:rsidRDefault="002E07F7" w:rsidP="0096699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1B85">
        <w:rPr>
          <w:rFonts w:ascii="Times New Roman" w:hAnsi="Times New Roman"/>
          <w:sz w:val="24"/>
          <w:szCs w:val="24"/>
        </w:rPr>
        <w:t xml:space="preserve">VU </w:t>
      </w:r>
      <w:r>
        <w:rPr>
          <w:rFonts w:ascii="Times New Roman" w:hAnsi="Times New Roman"/>
          <w:sz w:val="24"/>
          <w:szCs w:val="24"/>
        </w:rPr>
        <w:t>– KTU</w:t>
      </w:r>
      <w:r w:rsidR="0096699A" w:rsidRPr="00BB1B85">
        <w:rPr>
          <w:rFonts w:ascii="Times New Roman" w:hAnsi="Times New Roman"/>
          <w:sz w:val="24"/>
          <w:szCs w:val="24"/>
        </w:rPr>
        <w:tab/>
      </w:r>
      <w:r w:rsidR="0096699A" w:rsidRPr="00BB1B85">
        <w:rPr>
          <w:rFonts w:ascii="Times New Roman" w:hAnsi="Times New Roman"/>
          <w:sz w:val="24"/>
          <w:szCs w:val="24"/>
        </w:rPr>
        <w:tab/>
      </w:r>
      <w:r w:rsidR="0096699A" w:rsidRPr="00BB1B85">
        <w:rPr>
          <w:rFonts w:ascii="Times New Roman" w:hAnsi="Times New Roman"/>
          <w:sz w:val="24"/>
          <w:szCs w:val="24"/>
        </w:rPr>
        <w:tab/>
        <w:t xml:space="preserve">3. </w:t>
      </w:r>
      <w:r w:rsidRPr="00BB1B8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D</w:t>
      </w:r>
      <w:r w:rsidRPr="00BB1B85">
        <w:rPr>
          <w:rFonts w:ascii="Times New Roman" w:hAnsi="Times New Roman"/>
          <w:sz w:val="24"/>
          <w:szCs w:val="24"/>
        </w:rPr>
        <w:t>U – LSU</w:t>
      </w:r>
    </w:p>
    <w:p w:rsidR="0096699A" w:rsidRPr="00BB1B85" w:rsidRDefault="0008688B" w:rsidP="0096699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1B85">
        <w:rPr>
          <w:rFonts w:ascii="Times New Roman" w:hAnsi="Times New Roman"/>
          <w:sz w:val="24"/>
          <w:szCs w:val="24"/>
        </w:rPr>
        <w:t xml:space="preserve">(nežaidžiamos) – </w:t>
      </w:r>
      <w:r w:rsidR="002E07F7">
        <w:rPr>
          <w:rFonts w:ascii="Times New Roman" w:hAnsi="Times New Roman"/>
          <w:sz w:val="24"/>
          <w:szCs w:val="24"/>
        </w:rPr>
        <w:t>VILNIUS TECH</w:t>
      </w:r>
      <w:r w:rsidR="00EC1265">
        <w:rPr>
          <w:rFonts w:ascii="Times New Roman" w:hAnsi="Times New Roman"/>
          <w:sz w:val="24"/>
          <w:szCs w:val="24"/>
        </w:rPr>
        <w:tab/>
      </w:r>
      <w:r w:rsidR="0096699A" w:rsidRPr="00BB1B85">
        <w:rPr>
          <w:rFonts w:ascii="Times New Roman" w:hAnsi="Times New Roman"/>
          <w:sz w:val="24"/>
          <w:szCs w:val="24"/>
        </w:rPr>
        <w:t xml:space="preserve">4. </w:t>
      </w:r>
      <w:r w:rsidR="00EC1265" w:rsidRPr="00BB1B85">
        <w:rPr>
          <w:rFonts w:ascii="Times New Roman" w:hAnsi="Times New Roman"/>
          <w:sz w:val="24"/>
          <w:szCs w:val="24"/>
        </w:rPr>
        <w:t xml:space="preserve">(nežaidžiamos) – </w:t>
      </w:r>
      <w:r w:rsidR="002E07F7">
        <w:rPr>
          <w:rFonts w:ascii="Times New Roman" w:hAnsi="Times New Roman"/>
          <w:sz w:val="24"/>
          <w:szCs w:val="24"/>
        </w:rPr>
        <w:t>K</w:t>
      </w:r>
      <w:r w:rsidR="00EC1265">
        <w:rPr>
          <w:rFonts w:ascii="Times New Roman" w:hAnsi="Times New Roman"/>
          <w:sz w:val="24"/>
          <w:szCs w:val="24"/>
        </w:rPr>
        <w:t xml:space="preserve">U </w:t>
      </w:r>
    </w:p>
    <w:p w:rsidR="0096699A" w:rsidRPr="00BB1B85" w:rsidRDefault="002E07F7" w:rsidP="0096699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1B85">
        <w:rPr>
          <w:rFonts w:ascii="Times New Roman" w:hAnsi="Times New Roman"/>
          <w:sz w:val="24"/>
          <w:szCs w:val="24"/>
        </w:rPr>
        <w:t>KTU</w:t>
      </w:r>
      <w:r>
        <w:rPr>
          <w:rFonts w:ascii="Times New Roman" w:hAnsi="Times New Roman"/>
          <w:sz w:val="24"/>
          <w:szCs w:val="24"/>
        </w:rPr>
        <w:t xml:space="preserve"> – VILNIUS TECH</w:t>
      </w:r>
      <w:r w:rsidR="0096699A" w:rsidRPr="00BB1B85">
        <w:rPr>
          <w:rFonts w:ascii="Times New Roman" w:hAnsi="Times New Roman"/>
          <w:sz w:val="24"/>
          <w:szCs w:val="24"/>
        </w:rPr>
        <w:tab/>
      </w:r>
      <w:r w:rsidR="0096699A" w:rsidRPr="00BB1B85">
        <w:rPr>
          <w:rFonts w:ascii="Times New Roman" w:hAnsi="Times New Roman"/>
          <w:sz w:val="24"/>
          <w:szCs w:val="24"/>
        </w:rPr>
        <w:tab/>
        <w:t xml:space="preserve">5. </w:t>
      </w:r>
      <w:r w:rsidRPr="00BB1B85">
        <w:rPr>
          <w:rFonts w:ascii="Times New Roman" w:hAnsi="Times New Roman"/>
          <w:sz w:val="24"/>
          <w:szCs w:val="24"/>
        </w:rPr>
        <w:t xml:space="preserve">LSU – </w:t>
      </w:r>
      <w:r>
        <w:rPr>
          <w:rFonts w:ascii="Times New Roman" w:hAnsi="Times New Roman"/>
          <w:sz w:val="24"/>
          <w:szCs w:val="24"/>
        </w:rPr>
        <w:t>K</w:t>
      </w:r>
      <w:r w:rsidRPr="00BB1B85">
        <w:rPr>
          <w:rFonts w:ascii="Times New Roman" w:hAnsi="Times New Roman"/>
          <w:sz w:val="24"/>
          <w:szCs w:val="24"/>
        </w:rPr>
        <w:t>U</w:t>
      </w:r>
    </w:p>
    <w:p w:rsidR="00EC1265" w:rsidRDefault="002E07F7" w:rsidP="00EC126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C1265" w:rsidRPr="00EC1265">
        <w:rPr>
          <w:rFonts w:ascii="Times New Roman" w:hAnsi="Times New Roman"/>
          <w:sz w:val="24"/>
          <w:szCs w:val="24"/>
        </w:rPr>
        <w:t>U</w:t>
      </w:r>
      <w:r w:rsidR="0096699A" w:rsidRPr="00EC1265">
        <w:rPr>
          <w:rFonts w:ascii="Times New Roman" w:hAnsi="Times New Roman"/>
          <w:sz w:val="24"/>
          <w:szCs w:val="24"/>
        </w:rPr>
        <w:t xml:space="preserve"> –</w:t>
      </w:r>
      <w:r w:rsidR="008941B3" w:rsidRPr="00EC1265">
        <w:rPr>
          <w:rFonts w:ascii="Times New Roman" w:hAnsi="Times New Roman"/>
          <w:sz w:val="24"/>
          <w:szCs w:val="24"/>
        </w:rPr>
        <w:t>(nežaidžiamos)</w:t>
      </w:r>
      <w:r w:rsidR="008941B3" w:rsidRPr="00EC1265">
        <w:rPr>
          <w:rFonts w:ascii="Times New Roman" w:hAnsi="Times New Roman"/>
          <w:sz w:val="24"/>
          <w:szCs w:val="24"/>
        </w:rPr>
        <w:tab/>
      </w:r>
      <w:r w:rsidR="008941B3" w:rsidRPr="00EC1265">
        <w:rPr>
          <w:rFonts w:ascii="Times New Roman" w:hAnsi="Times New Roman"/>
          <w:sz w:val="24"/>
          <w:szCs w:val="24"/>
        </w:rPr>
        <w:tab/>
      </w:r>
      <w:r w:rsidR="0096699A" w:rsidRPr="00EC1265">
        <w:rPr>
          <w:rFonts w:ascii="Times New Roman" w:hAnsi="Times New Roman"/>
          <w:sz w:val="24"/>
          <w:szCs w:val="24"/>
        </w:rPr>
        <w:t xml:space="preserve">6. </w:t>
      </w:r>
      <w:r w:rsidR="0008688B" w:rsidRPr="00EC126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D</w:t>
      </w:r>
      <w:r w:rsidR="0096699A" w:rsidRPr="00EC1265">
        <w:rPr>
          <w:rFonts w:ascii="Times New Roman" w:hAnsi="Times New Roman"/>
          <w:sz w:val="24"/>
          <w:szCs w:val="24"/>
        </w:rPr>
        <w:t xml:space="preserve">U – </w:t>
      </w:r>
      <w:r w:rsidR="00EC1265" w:rsidRPr="00BB1B85">
        <w:rPr>
          <w:rFonts w:ascii="Times New Roman" w:hAnsi="Times New Roman"/>
          <w:sz w:val="24"/>
          <w:szCs w:val="24"/>
        </w:rPr>
        <w:t>(nežaidžiamos)</w:t>
      </w:r>
    </w:p>
    <w:p w:rsidR="00EC1265" w:rsidRPr="00EC1265" w:rsidRDefault="00EC1265" w:rsidP="00EC1265">
      <w:pPr>
        <w:pStyle w:val="NoSpacing"/>
        <w:ind w:left="644"/>
        <w:rPr>
          <w:rFonts w:ascii="Times New Roman" w:hAnsi="Times New Roman"/>
          <w:sz w:val="24"/>
          <w:szCs w:val="24"/>
        </w:rPr>
      </w:pPr>
    </w:p>
    <w:p w:rsidR="0096699A" w:rsidRDefault="00EC1265" w:rsidP="00EC1265">
      <w:pPr>
        <w:pStyle w:val="NoSpacing"/>
        <w:ind w:left="255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202</w:t>
      </w:r>
      <w:r w:rsidR="000364A6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BB1B85" w:rsidRPr="00BB1B85">
        <w:rPr>
          <w:rFonts w:ascii="Times New Roman" w:hAnsi="Times New Roman"/>
          <w:b/>
          <w:sz w:val="24"/>
          <w:szCs w:val="24"/>
          <w:u w:val="single"/>
        </w:rPr>
        <w:t xml:space="preserve">m. </w:t>
      </w:r>
      <w:r w:rsidR="000364A6">
        <w:rPr>
          <w:rFonts w:ascii="Times New Roman" w:hAnsi="Times New Roman"/>
          <w:b/>
          <w:sz w:val="24"/>
          <w:szCs w:val="24"/>
          <w:u w:val="single"/>
        </w:rPr>
        <w:t>gegužės 1</w:t>
      </w:r>
      <w:r w:rsidR="0096699A" w:rsidRPr="00BB1B85">
        <w:rPr>
          <w:rFonts w:ascii="Times New Roman" w:hAnsi="Times New Roman"/>
          <w:b/>
          <w:sz w:val="24"/>
          <w:szCs w:val="24"/>
          <w:u w:val="single"/>
        </w:rPr>
        <w:t xml:space="preserve"> d. (šeštadienis) </w:t>
      </w:r>
    </w:p>
    <w:p w:rsidR="00BB1B85" w:rsidRPr="004A2A6E" w:rsidRDefault="004A2A6E" w:rsidP="00BB1B85">
      <w:pPr>
        <w:pStyle w:val="NoSpacing"/>
        <w:ind w:left="3032"/>
        <w:rPr>
          <w:rFonts w:ascii="Times New Roman" w:hAnsi="Times New Roman"/>
        </w:rPr>
      </w:pPr>
      <w:r w:rsidRPr="004A2A6E">
        <w:rPr>
          <w:rFonts w:ascii="Times New Roman" w:hAnsi="Times New Roman"/>
        </w:rPr>
        <w:t>(2 futbolo aikštelės)</w:t>
      </w:r>
    </w:p>
    <w:p w:rsidR="0008688B" w:rsidRPr="002A44EC" w:rsidRDefault="002A44EC" w:rsidP="002A44EC">
      <w:pPr>
        <w:pStyle w:val="NoSpacing"/>
        <w:ind w:firstLine="2552"/>
        <w:rPr>
          <w:rFonts w:ascii="Times New Roman" w:hAnsi="Times New Roman"/>
          <w:sz w:val="24"/>
          <w:szCs w:val="24"/>
        </w:rPr>
      </w:pPr>
      <w:r w:rsidRPr="002A44EC">
        <w:rPr>
          <w:rFonts w:ascii="Times New Roman" w:hAnsi="Times New Roman"/>
          <w:sz w:val="24"/>
          <w:szCs w:val="24"/>
        </w:rPr>
        <w:t>1</w:t>
      </w:r>
      <w:r w:rsidR="000364A6">
        <w:rPr>
          <w:rFonts w:ascii="Times New Roman" w:hAnsi="Times New Roman"/>
          <w:sz w:val="24"/>
          <w:szCs w:val="24"/>
        </w:rPr>
        <w:t>2</w:t>
      </w:r>
      <w:r w:rsidRPr="002A44EC">
        <w:rPr>
          <w:rFonts w:ascii="Times New Roman" w:hAnsi="Times New Roman"/>
          <w:sz w:val="24"/>
          <w:szCs w:val="24"/>
        </w:rPr>
        <w:t>.00 v</w:t>
      </w:r>
      <w:r w:rsidR="0008688B" w:rsidRPr="002A44EC">
        <w:rPr>
          <w:rFonts w:ascii="Times New Roman" w:hAnsi="Times New Roman"/>
          <w:sz w:val="24"/>
          <w:szCs w:val="24"/>
        </w:rPr>
        <w:t xml:space="preserve">al. (A) </w:t>
      </w:r>
      <w:r w:rsidR="000364A6">
        <w:rPr>
          <w:rFonts w:ascii="Times New Roman" w:hAnsi="Times New Roman"/>
          <w:sz w:val="24"/>
          <w:szCs w:val="24"/>
        </w:rPr>
        <w:t xml:space="preserve">VILNIUS TECH </w:t>
      </w:r>
      <w:r w:rsidR="00DA0CC7">
        <w:rPr>
          <w:rFonts w:ascii="Times New Roman" w:hAnsi="Times New Roman"/>
          <w:sz w:val="24"/>
          <w:szCs w:val="24"/>
        </w:rPr>
        <w:t>–</w:t>
      </w:r>
      <w:r w:rsidR="000364A6">
        <w:rPr>
          <w:rFonts w:ascii="Times New Roman" w:hAnsi="Times New Roman"/>
          <w:sz w:val="24"/>
          <w:szCs w:val="24"/>
        </w:rPr>
        <w:t xml:space="preserve"> VU</w:t>
      </w:r>
    </w:p>
    <w:p w:rsidR="00EC1265" w:rsidRDefault="002A44EC" w:rsidP="002A44EC">
      <w:pPr>
        <w:pStyle w:val="NoSpacing"/>
        <w:ind w:firstLine="2552"/>
        <w:rPr>
          <w:rFonts w:ascii="Times New Roman" w:hAnsi="Times New Roman"/>
          <w:sz w:val="24"/>
          <w:szCs w:val="24"/>
        </w:rPr>
      </w:pPr>
      <w:r w:rsidRPr="002A44EC">
        <w:rPr>
          <w:rFonts w:ascii="Times New Roman" w:hAnsi="Times New Roman"/>
          <w:sz w:val="24"/>
          <w:szCs w:val="24"/>
        </w:rPr>
        <w:t>1</w:t>
      </w:r>
      <w:r w:rsidR="000364A6">
        <w:rPr>
          <w:rFonts w:ascii="Times New Roman" w:hAnsi="Times New Roman"/>
          <w:sz w:val="24"/>
          <w:szCs w:val="24"/>
        </w:rPr>
        <w:t>2</w:t>
      </w:r>
      <w:r w:rsidRPr="002A44EC">
        <w:rPr>
          <w:rFonts w:ascii="Times New Roman" w:hAnsi="Times New Roman"/>
          <w:sz w:val="24"/>
          <w:szCs w:val="24"/>
        </w:rPr>
        <w:t>.00 v</w:t>
      </w:r>
      <w:r w:rsidR="0096699A" w:rsidRPr="002A44EC">
        <w:rPr>
          <w:rFonts w:ascii="Times New Roman" w:hAnsi="Times New Roman"/>
          <w:sz w:val="24"/>
          <w:szCs w:val="24"/>
        </w:rPr>
        <w:t>al. (</w:t>
      </w:r>
      <w:r w:rsidR="0008688B" w:rsidRPr="002A44EC">
        <w:rPr>
          <w:rFonts w:ascii="Times New Roman" w:hAnsi="Times New Roman"/>
          <w:sz w:val="24"/>
          <w:szCs w:val="24"/>
        </w:rPr>
        <w:t>B</w:t>
      </w:r>
      <w:r w:rsidR="0096699A" w:rsidRPr="002A44EC">
        <w:rPr>
          <w:rFonts w:ascii="Times New Roman" w:hAnsi="Times New Roman"/>
          <w:sz w:val="24"/>
          <w:szCs w:val="24"/>
        </w:rPr>
        <w:t xml:space="preserve">) </w:t>
      </w:r>
      <w:r w:rsidR="000364A6">
        <w:rPr>
          <w:rFonts w:ascii="Times New Roman" w:hAnsi="Times New Roman"/>
          <w:sz w:val="24"/>
          <w:szCs w:val="24"/>
        </w:rPr>
        <w:t>K</w:t>
      </w:r>
      <w:r w:rsidR="00EC1265" w:rsidRPr="00BB1B85">
        <w:rPr>
          <w:rFonts w:ascii="Times New Roman" w:hAnsi="Times New Roman"/>
          <w:sz w:val="24"/>
          <w:szCs w:val="24"/>
        </w:rPr>
        <w:t>U– V</w:t>
      </w:r>
      <w:r w:rsidR="000364A6">
        <w:rPr>
          <w:rFonts w:ascii="Times New Roman" w:hAnsi="Times New Roman"/>
          <w:sz w:val="24"/>
          <w:szCs w:val="24"/>
        </w:rPr>
        <w:t>D</w:t>
      </w:r>
      <w:r w:rsidR="00EC1265" w:rsidRPr="00BB1B85">
        <w:rPr>
          <w:rFonts w:ascii="Times New Roman" w:hAnsi="Times New Roman"/>
          <w:sz w:val="24"/>
          <w:szCs w:val="24"/>
        </w:rPr>
        <w:t>U</w:t>
      </w:r>
    </w:p>
    <w:p w:rsidR="00EC1265" w:rsidRDefault="00EC1265" w:rsidP="002A44EC">
      <w:pPr>
        <w:pStyle w:val="NoSpacing"/>
        <w:ind w:firstLine="2552"/>
        <w:rPr>
          <w:rFonts w:ascii="Times New Roman" w:hAnsi="Times New Roman"/>
          <w:sz w:val="24"/>
          <w:szCs w:val="24"/>
        </w:rPr>
      </w:pPr>
    </w:p>
    <w:p w:rsidR="00EC1265" w:rsidRDefault="002A44EC" w:rsidP="002A44EC">
      <w:pPr>
        <w:pStyle w:val="NoSpacing"/>
        <w:ind w:firstLine="2552"/>
        <w:rPr>
          <w:rFonts w:ascii="Times New Roman" w:hAnsi="Times New Roman"/>
          <w:sz w:val="24"/>
          <w:szCs w:val="24"/>
        </w:rPr>
      </w:pPr>
      <w:r w:rsidRPr="002A44EC">
        <w:rPr>
          <w:rFonts w:ascii="Times New Roman" w:hAnsi="Times New Roman"/>
          <w:sz w:val="24"/>
          <w:szCs w:val="24"/>
        </w:rPr>
        <w:t>1</w:t>
      </w:r>
      <w:r w:rsidR="000364A6">
        <w:rPr>
          <w:rFonts w:ascii="Times New Roman" w:hAnsi="Times New Roman"/>
          <w:sz w:val="24"/>
          <w:szCs w:val="24"/>
        </w:rPr>
        <w:t>2</w:t>
      </w:r>
      <w:r w:rsidRPr="002A44EC">
        <w:rPr>
          <w:rFonts w:ascii="Times New Roman" w:hAnsi="Times New Roman"/>
          <w:sz w:val="24"/>
          <w:szCs w:val="24"/>
        </w:rPr>
        <w:t>.</w:t>
      </w:r>
      <w:r w:rsidR="00E95B11">
        <w:rPr>
          <w:rFonts w:ascii="Times New Roman" w:hAnsi="Times New Roman"/>
          <w:sz w:val="24"/>
          <w:szCs w:val="24"/>
        </w:rPr>
        <w:t>5</w:t>
      </w:r>
      <w:r w:rsidRPr="002A44EC">
        <w:rPr>
          <w:rFonts w:ascii="Times New Roman" w:hAnsi="Times New Roman"/>
          <w:sz w:val="24"/>
          <w:szCs w:val="24"/>
        </w:rPr>
        <w:t>0 val.</w:t>
      </w:r>
      <w:r w:rsidR="0096699A" w:rsidRPr="002A44EC">
        <w:rPr>
          <w:rFonts w:ascii="Times New Roman" w:hAnsi="Times New Roman"/>
          <w:sz w:val="24"/>
          <w:szCs w:val="24"/>
        </w:rPr>
        <w:t xml:space="preserve"> (</w:t>
      </w:r>
      <w:r w:rsidRPr="002A44EC">
        <w:rPr>
          <w:rFonts w:ascii="Times New Roman" w:hAnsi="Times New Roman"/>
          <w:sz w:val="24"/>
          <w:szCs w:val="24"/>
        </w:rPr>
        <w:t>A</w:t>
      </w:r>
      <w:r w:rsidR="0096699A" w:rsidRPr="002A44EC">
        <w:rPr>
          <w:rFonts w:ascii="Times New Roman" w:hAnsi="Times New Roman"/>
          <w:sz w:val="24"/>
          <w:szCs w:val="24"/>
        </w:rPr>
        <w:t xml:space="preserve">) </w:t>
      </w:r>
      <w:r w:rsidR="00EC1265" w:rsidRPr="00BB1B85">
        <w:rPr>
          <w:rFonts w:ascii="Times New Roman" w:hAnsi="Times New Roman"/>
          <w:sz w:val="24"/>
          <w:szCs w:val="24"/>
        </w:rPr>
        <w:t xml:space="preserve">VU </w:t>
      </w:r>
      <w:r w:rsidR="00DA0CC7">
        <w:rPr>
          <w:rFonts w:ascii="Times New Roman" w:hAnsi="Times New Roman"/>
          <w:sz w:val="24"/>
          <w:szCs w:val="24"/>
        </w:rPr>
        <w:t>–</w:t>
      </w:r>
      <w:r w:rsidR="000364A6">
        <w:rPr>
          <w:rFonts w:ascii="Times New Roman" w:hAnsi="Times New Roman"/>
          <w:sz w:val="24"/>
          <w:szCs w:val="24"/>
        </w:rPr>
        <w:t xml:space="preserve"> KTU</w:t>
      </w:r>
    </w:p>
    <w:p w:rsidR="0088710F" w:rsidRDefault="00E95B11" w:rsidP="002A44EC">
      <w:pPr>
        <w:pStyle w:val="NoSpacing"/>
        <w:ind w:firstLine="2552"/>
        <w:rPr>
          <w:rFonts w:ascii="Times New Roman" w:hAnsi="Times New Roman"/>
          <w:sz w:val="24"/>
          <w:szCs w:val="24"/>
        </w:rPr>
      </w:pPr>
      <w:r w:rsidRPr="002A44EC">
        <w:rPr>
          <w:rFonts w:ascii="Times New Roman" w:hAnsi="Times New Roman"/>
          <w:sz w:val="24"/>
          <w:szCs w:val="24"/>
        </w:rPr>
        <w:t>1</w:t>
      </w:r>
      <w:r w:rsidR="000364A6">
        <w:rPr>
          <w:rFonts w:ascii="Times New Roman" w:hAnsi="Times New Roman"/>
          <w:sz w:val="24"/>
          <w:szCs w:val="24"/>
        </w:rPr>
        <w:t>2</w:t>
      </w:r>
      <w:r w:rsidRPr="002A4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A44EC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v</w:t>
      </w:r>
      <w:r w:rsidR="002A44EC" w:rsidRPr="002A44EC">
        <w:rPr>
          <w:rFonts w:ascii="Times New Roman" w:hAnsi="Times New Roman"/>
          <w:sz w:val="24"/>
          <w:szCs w:val="24"/>
        </w:rPr>
        <w:t>al.</w:t>
      </w:r>
      <w:r w:rsidR="008941B3" w:rsidRPr="002A44EC">
        <w:rPr>
          <w:rFonts w:ascii="Times New Roman" w:hAnsi="Times New Roman"/>
          <w:sz w:val="24"/>
          <w:szCs w:val="24"/>
        </w:rPr>
        <w:t xml:space="preserve"> (</w:t>
      </w:r>
      <w:r w:rsidR="002A44EC" w:rsidRPr="002A44EC">
        <w:rPr>
          <w:rFonts w:ascii="Times New Roman" w:hAnsi="Times New Roman"/>
          <w:sz w:val="24"/>
          <w:szCs w:val="24"/>
        </w:rPr>
        <w:t>B</w:t>
      </w:r>
      <w:r w:rsidR="008941B3" w:rsidRPr="002A44EC">
        <w:rPr>
          <w:rFonts w:ascii="Times New Roman" w:hAnsi="Times New Roman"/>
          <w:sz w:val="24"/>
          <w:szCs w:val="24"/>
        </w:rPr>
        <w:t>)</w:t>
      </w:r>
      <w:r w:rsidR="00EC1265" w:rsidRPr="00BB1B85">
        <w:rPr>
          <w:rFonts w:ascii="Times New Roman" w:hAnsi="Times New Roman"/>
          <w:sz w:val="24"/>
          <w:szCs w:val="24"/>
        </w:rPr>
        <w:t>V</w:t>
      </w:r>
      <w:r w:rsidR="000364A6">
        <w:rPr>
          <w:rFonts w:ascii="Times New Roman" w:hAnsi="Times New Roman"/>
          <w:sz w:val="24"/>
          <w:szCs w:val="24"/>
        </w:rPr>
        <w:t>D</w:t>
      </w:r>
      <w:r w:rsidR="00EC1265" w:rsidRPr="00BB1B85">
        <w:rPr>
          <w:rFonts w:ascii="Times New Roman" w:hAnsi="Times New Roman"/>
          <w:sz w:val="24"/>
          <w:szCs w:val="24"/>
        </w:rPr>
        <w:t>U – LSU</w:t>
      </w:r>
    </w:p>
    <w:p w:rsidR="00EC1265" w:rsidRPr="002A44EC" w:rsidRDefault="00EC1265" w:rsidP="002A44EC">
      <w:pPr>
        <w:pStyle w:val="NoSpacing"/>
        <w:ind w:firstLine="2552"/>
        <w:rPr>
          <w:rFonts w:ascii="Times New Roman" w:hAnsi="Times New Roman"/>
          <w:sz w:val="24"/>
          <w:szCs w:val="24"/>
        </w:rPr>
      </w:pPr>
    </w:p>
    <w:p w:rsidR="00B0179D" w:rsidRDefault="00B0179D" w:rsidP="002A44EC">
      <w:pPr>
        <w:pStyle w:val="NoSpacing"/>
        <w:ind w:firstLine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64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95B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2A44EC">
        <w:rPr>
          <w:rFonts w:ascii="Times New Roman" w:hAnsi="Times New Roman"/>
          <w:sz w:val="24"/>
          <w:szCs w:val="24"/>
        </w:rPr>
        <w:t xml:space="preserve">val. (A) </w:t>
      </w:r>
      <w:r w:rsidR="00EC1265" w:rsidRPr="00BB1B85">
        <w:rPr>
          <w:rFonts w:ascii="Times New Roman" w:hAnsi="Times New Roman"/>
          <w:sz w:val="24"/>
          <w:szCs w:val="24"/>
        </w:rPr>
        <w:t>KTU</w:t>
      </w:r>
      <w:r w:rsidR="00DA0CC7">
        <w:rPr>
          <w:rFonts w:ascii="Times New Roman" w:hAnsi="Times New Roman"/>
          <w:sz w:val="24"/>
          <w:szCs w:val="24"/>
        </w:rPr>
        <w:t xml:space="preserve"> – VILNIUS TECH </w:t>
      </w:r>
    </w:p>
    <w:p w:rsidR="00EC1265" w:rsidRDefault="00B0179D" w:rsidP="002A44EC">
      <w:pPr>
        <w:pStyle w:val="NoSpacing"/>
        <w:ind w:firstLine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64A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95B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2A44EC">
        <w:rPr>
          <w:rFonts w:ascii="Times New Roman" w:hAnsi="Times New Roman"/>
          <w:sz w:val="24"/>
          <w:szCs w:val="24"/>
        </w:rPr>
        <w:t xml:space="preserve">val. (B) </w:t>
      </w:r>
      <w:r w:rsidR="00EC1265" w:rsidRPr="00BB1B85">
        <w:rPr>
          <w:rFonts w:ascii="Times New Roman" w:hAnsi="Times New Roman"/>
          <w:sz w:val="24"/>
          <w:szCs w:val="24"/>
        </w:rPr>
        <w:t xml:space="preserve">LSU – </w:t>
      </w:r>
      <w:r w:rsidR="00DA0CC7">
        <w:rPr>
          <w:rFonts w:ascii="Times New Roman" w:hAnsi="Times New Roman"/>
          <w:sz w:val="24"/>
          <w:szCs w:val="24"/>
        </w:rPr>
        <w:t>K</w:t>
      </w:r>
      <w:r w:rsidR="00EC1265" w:rsidRPr="00BB1B85">
        <w:rPr>
          <w:rFonts w:ascii="Times New Roman" w:hAnsi="Times New Roman"/>
          <w:sz w:val="24"/>
          <w:szCs w:val="24"/>
        </w:rPr>
        <w:t xml:space="preserve">U </w:t>
      </w:r>
    </w:p>
    <w:p w:rsidR="00BB1B85" w:rsidRDefault="0046656E" w:rsidP="004A2A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5B11" w:rsidRPr="00DA0CC7" w:rsidRDefault="00E95B11" w:rsidP="00E95B11">
      <w:pPr>
        <w:pStyle w:val="NoSpacing"/>
        <w:ind w:firstLine="2552"/>
        <w:rPr>
          <w:rFonts w:ascii="Times New Roman" w:hAnsi="Times New Roman"/>
          <w:b/>
          <w:sz w:val="24"/>
          <w:szCs w:val="24"/>
        </w:rPr>
      </w:pPr>
      <w:r w:rsidRPr="00DA0CC7">
        <w:rPr>
          <w:rFonts w:ascii="Times New Roman" w:hAnsi="Times New Roman"/>
          <w:b/>
          <w:sz w:val="24"/>
          <w:szCs w:val="24"/>
        </w:rPr>
        <w:t>14.</w:t>
      </w:r>
      <w:r w:rsidR="00DA0CC7" w:rsidRPr="00DA0CC7">
        <w:rPr>
          <w:rFonts w:ascii="Times New Roman" w:hAnsi="Times New Roman"/>
          <w:b/>
          <w:sz w:val="24"/>
          <w:szCs w:val="24"/>
        </w:rPr>
        <w:t>3</w:t>
      </w:r>
      <w:r w:rsidRPr="00DA0CC7">
        <w:rPr>
          <w:rFonts w:ascii="Times New Roman" w:hAnsi="Times New Roman"/>
          <w:b/>
          <w:sz w:val="24"/>
          <w:szCs w:val="24"/>
        </w:rPr>
        <w:t xml:space="preserve">0 val. </w:t>
      </w:r>
      <w:r w:rsidR="00B10837">
        <w:rPr>
          <w:rFonts w:ascii="Times New Roman" w:hAnsi="Times New Roman"/>
          <w:b/>
          <w:sz w:val="24"/>
          <w:szCs w:val="24"/>
        </w:rPr>
        <w:t>r</w:t>
      </w:r>
      <w:bookmarkStart w:id="0" w:name="_GoBack"/>
      <w:bookmarkEnd w:id="0"/>
      <w:r w:rsidRPr="00DA0CC7">
        <w:rPr>
          <w:rFonts w:ascii="Times New Roman" w:hAnsi="Times New Roman"/>
          <w:b/>
          <w:sz w:val="24"/>
          <w:szCs w:val="24"/>
        </w:rPr>
        <w:t>ungtynės dėl 5-6 vietų A3 – B3</w:t>
      </w:r>
    </w:p>
    <w:p w:rsidR="0096699A" w:rsidRPr="004A2A6E" w:rsidRDefault="0046656E" w:rsidP="00BB1B85">
      <w:pPr>
        <w:pStyle w:val="NoSpacing"/>
        <w:ind w:firstLine="2552"/>
        <w:rPr>
          <w:rFonts w:ascii="Times New Roman" w:hAnsi="Times New Roman"/>
          <w:b/>
          <w:sz w:val="24"/>
          <w:szCs w:val="24"/>
        </w:rPr>
      </w:pPr>
      <w:r w:rsidRPr="004A2A6E">
        <w:rPr>
          <w:rFonts w:ascii="Times New Roman" w:hAnsi="Times New Roman"/>
          <w:b/>
          <w:sz w:val="24"/>
          <w:szCs w:val="24"/>
        </w:rPr>
        <w:t>1</w:t>
      </w:r>
      <w:r w:rsidR="00DA0CC7">
        <w:rPr>
          <w:rFonts w:ascii="Times New Roman" w:hAnsi="Times New Roman"/>
          <w:b/>
          <w:sz w:val="24"/>
          <w:szCs w:val="24"/>
        </w:rPr>
        <w:t>4</w:t>
      </w:r>
      <w:r w:rsidR="00BB1B85" w:rsidRPr="004A2A6E">
        <w:rPr>
          <w:rFonts w:ascii="Times New Roman" w:hAnsi="Times New Roman"/>
          <w:b/>
          <w:sz w:val="24"/>
          <w:szCs w:val="24"/>
        </w:rPr>
        <w:t>.</w:t>
      </w:r>
      <w:r w:rsidR="00DA0CC7">
        <w:rPr>
          <w:rFonts w:ascii="Times New Roman" w:hAnsi="Times New Roman"/>
          <w:b/>
          <w:sz w:val="24"/>
          <w:szCs w:val="24"/>
        </w:rPr>
        <w:t>3</w:t>
      </w:r>
      <w:r w:rsidR="00BB1B85" w:rsidRPr="004A2A6E">
        <w:rPr>
          <w:rFonts w:ascii="Times New Roman" w:hAnsi="Times New Roman"/>
          <w:b/>
          <w:sz w:val="24"/>
          <w:szCs w:val="24"/>
        </w:rPr>
        <w:t>0</w:t>
      </w:r>
      <w:r w:rsidRPr="004A2A6E">
        <w:rPr>
          <w:rFonts w:ascii="Times New Roman" w:hAnsi="Times New Roman"/>
          <w:b/>
          <w:sz w:val="24"/>
          <w:szCs w:val="24"/>
        </w:rPr>
        <w:t xml:space="preserve"> val. rungtynės dėl 3-4 vietų</w:t>
      </w:r>
      <w:r w:rsidR="00DA0CC7">
        <w:rPr>
          <w:rFonts w:ascii="Times New Roman" w:hAnsi="Times New Roman"/>
          <w:b/>
          <w:sz w:val="24"/>
          <w:szCs w:val="24"/>
        </w:rPr>
        <w:t xml:space="preserve"> A2 – B2  </w:t>
      </w:r>
      <w:r w:rsidR="0096699A" w:rsidRPr="004A2A6E">
        <w:rPr>
          <w:rFonts w:ascii="Times New Roman" w:hAnsi="Times New Roman"/>
          <w:b/>
          <w:sz w:val="24"/>
          <w:szCs w:val="24"/>
        </w:rPr>
        <w:tab/>
      </w:r>
      <w:r w:rsidR="0096699A" w:rsidRPr="004A2A6E">
        <w:rPr>
          <w:rFonts w:ascii="Times New Roman" w:hAnsi="Times New Roman"/>
          <w:b/>
          <w:sz w:val="24"/>
          <w:szCs w:val="24"/>
        </w:rPr>
        <w:tab/>
      </w:r>
      <w:r w:rsidR="00DA0CC7">
        <w:rPr>
          <w:rFonts w:ascii="Times New Roman" w:hAnsi="Times New Roman"/>
          <w:b/>
          <w:sz w:val="24"/>
          <w:szCs w:val="24"/>
        </w:rPr>
        <w:tab/>
      </w:r>
      <w:r w:rsidR="0096699A" w:rsidRPr="004A2A6E">
        <w:rPr>
          <w:rFonts w:ascii="Times New Roman" w:hAnsi="Times New Roman"/>
          <w:b/>
          <w:sz w:val="24"/>
          <w:szCs w:val="24"/>
        </w:rPr>
        <w:t>1</w:t>
      </w:r>
      <w:r w:rsidR="00DA0CC7">
        <w:rPr>
          <w:rFonts w:ascii="Times New Roman" w:hAnsi="Times New Roman"/>
          <w:b/>
          <w:sz w:val="24"/>
          <w:szCs w:val="24"/>
        </w:rPr>
        <w:t>5</w:t>
      </w:r>
      <w:r w:rsidR="0096699A" w:rsidRPr="004A2A6E">
        <w:rPr>
          <w:rFonts w:ascii="Times New Roman" w:hAnsi="Times New Roman"/>
          <w:b/>
          <w:sz w:val="24"/>
          <w:szCs w:val="24"/>
        </w:rPr>
        <w:t>.</w:t>
      </w:r>
      <w:r w:rsidR="00DA0CC7">
        <w:rPr>
          <w:rFonts w:ascii="Times New Roman" w:hAnsi="Times New Roman"/>
          <w:b/>
          <w:sz w:val="24"/>
          <w:szCs w:val="24"/>
        </w:rPr>
        <w:t>2</w:t>
      </w:r>
      <w:r w:rsidR="0096699A" w:rsidRPr="004A2A6E">
        <w:rPr>
          <w:rFonts w:ascii="Times New Roman" w:hAnsi="Times New Roman"/>
          <w:b/>
          <w:sz w:val="24"/>
          <w:szCs w:val="24"/>
        </w:rPr>
        <w:t>0 val. rungtynės dėl 1-2 v</w:t>
      </w:r>
      <w:r w:rsidR="00A46250" w:rsidRPr="004A2A6E">
        <w:rPr>
          <w:rFonts w:ascii="Times New Roman" w:hAnsi="Times New Roman"/>
          <w:b/>
          <w:sz w:val="24"/>
          <w:szCs w:val="24"/>
        </w:rPr>
        <w:t>ietų</w:t>
      </w:r>
      <w:r w:rsidR="00DA0CC7">
        <w:rPr>
          <w:rFonts w:ascii="Times New Roman" w:hAnsi="Times New Roman"/>
          <w:b/>
          <w:sz w:val="24"/>
          <w:szCs w:val="24"/>
        </w:rPr>
        <w:t xml:space="preserve">A1 </w:t>
      </w:r>
      <w:r w:rsidR="002E07F7">
        <w:rPr>
          <w:rFonts w:ascii="Times New Roman" w:hAnsi="Times New Roman"/>
          <w:b/>
          <w:sz w:val="24"/>
          <w:szCs w:val="24"/>
        </w:rPr>
        <w:t xml:space="preserve">–B1 </w:t>
      </w:r>
    </w:p>
    <w:p w:rsidR="002834BA" w:rsidRDefault="00BB1B85" w:rsidP="004A2A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6699A" w:rsidRDefault="0096699A" w:rsidP="002834BA">
      <w:pPr>
        <w:pStyle w:val="NoSpacing"/>
        <w:ind w:left="1256" w:firstLine="1296"/>
        <w:rPr>
          <w:rFonts w:ascii="Times New Roman" w:hAnsi="Times New Roman"/>
          <w:b/>
          <w:sz w:val="24"/>
          <w:szCs w:val="24"/>
        </w:rPr>
      </w:pPr>
      <w:r w:rsidRPr="00F67BA6">
        <w:rPr>
          <w:rFonts w:ascii="Times New Roman" w:hAnsi="Times New Roman"/>
          <w:b/>
          <w:sz w:val="24"/>
          <w:szCs w:val="24"/>
        </w:rPr>
        <w:t>1</w:t>
      </w:r>
      <w:r w:rsidR="002E07F7">
        <w:rPr>
          <w:rFonts w:ascii="Times New Roman" w:hAnsi="Times New Roman"/>
          <w:b/>
          <w:sz w:val="24"/>
          <w:szCs w:val="24"/>
        </w:rPr>
        <w:t>6</w:t>
      </w:r>
      <w:r w:rsidRPr="00F67BA6">
        <w:rPr>
          <w:rFonts w:ascii="Times New Roman" w:hAnsi="Times New Roman"/>
          <w:b/>
          <w:sz w:val="24"/>
          <w:szCs w:val="24"/>
        </w:rPr>
        <w:t>.</w:t>
      </w:r>
      <w:r w:rsidR="00B10837">
        <w:rPr>
          <w:rFonts w:ascii="Times New Roman" w:hAnsi="Times New Roman"/>
          <w:b/>
          <w:sz w:val="24"/>
          <w:szCs w:val="24"/>
        </w:rPr>
        <w:t>0</w:t>
      </w:r>
      <w:r w:rsidRPr="00F67BA6">
        <w:rPr>
          <w:rFonts w:ascii="Times New Roman" w:hAnsi="Times New Roman"/>
          <w:b/>
          <w:sz w:val="24"/>
          <w:szCs w:val="24"/>
        </w:rPr>
        <w:t xml:space="preserve">0 val. Turnyro uždarymas. </w:t>
      </w:r>
    </w:p>
    <w:p w:rsidR="0096699A" w:rsidRDefault="002834BA" w:rsidP="002834BA">
      <w:pPr>
        <w:pStyle w:val="NoSpacing"/>
        <w:ind w:left="1256" w:firstLine="1296"/>
        <w:rPr>
          <w:rFonts w:ascii="Times New Roman" w:hAnsi="Times New Roman"/>
          <w:b/>
          <w:sz w:val="24"/>
          <w:szCs w:val="24"/>
        </w:rPr>
      </w:pPr>
      <w:r w:rsidRPr="00F67BA6">
        <w:rPr>
          <w:rFonts w:ascii="Times New Roman" w:hAnsi="Times New Roman"/>
          <w:b/>
          <w:sz w:val="24"/>
          <w:szCs w:val="24"/>
        </w:rPr>
        <w:t>Apdovanojimai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6699A" w:rsidRDefault="0096699A" w:rsidP="0096699A">
      <w:pPr>
        <w:pStyle w:val="NoSpacing"/>
        <w:rPr>
          <w:rFonts w:ascii="Times New Roman" w:hAnsi="Times New Roman"/>
          <w:sz w:val="24"/>
          <w:szCs w:val="24"/>
        </w:rPr>
      </w:pPr>
    </w:p>
    <w:p w:rsidR="0096699A" w:rsidRPr="00F67BA6" w:rsidRDefault="004A2A6E" w:rsidP="009669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LSFL v</w:t>
      </w:r>
      <w:r w:rsidR="0096699A">
        <w:rPr>
          <w:rFonts w:ascii="Times New Roman" w:hAnsi="Times New Roman"/>
          <w:sz w:val="24"/>
          <w:szCs w:val="24"/>
        </w:rPr>
        <w:t>aržybų vykdymo komisija</w:t>
      </w:r>
    </w:p>
    <w:p w:rsidR="00710D50" w:rsidRDefault="00710D50" w:rsidP="00083EB9">
      <w:pPr>
        <w:tabs>
          <w:tab w:val="left" w:pos="1276"/>
        </w:tabs>
        <w:rPr>
          <w:sz w:val="22"/>
          <w:szCs w:val="22"/>
          <w:u w:val="single"/>
        </w:rPr>
      </w:pPr>
    </w:p>
    <w:p w:rsidR="00083EB9" w:rsidRPr="00083EB9" w:rsidRDefault="00083EB9" w:rsidP="00083EB9">
      <w:pPr>
        <w:tabs>
          <w:tab w:val="left" w:pos="1276"/>
        </w:tabs>
        <w:rPr>
          <w:sz w:val="22"/>
          <w:szCs w:val="22"/>
          <w:u w:val="single"/>
        </w:rPr>
      </w:pPr>
      <w:r w:rsidRPr="00083EB9">
        <w:rPr>
          <w:sz w:val="22"/>
          <w:szCs w:val="22"/>
          <w:u w:val="single"/>
        </w:rPr>
        <w:t>Bergerio lentelė</w:t>
      </w:r>
    </w:p>
    <w:p w:rsidR="00083EB9" w:rsidRPr="00083EB9" w:rsidRDefault="00083EB9" w:rsidP="00083EB9">
      <w:pPr>
        <w:pStyle w:val="NoSpacing"/>
        <w:tabs>
          <w:tab w:val="left" w:pos="1276"/>
        </w:tabs>
        <w:ind w:left="-426" w:firstLine="426"/>
        <w:rPr>
          <w:rFonts w:ascii="Times New Roman" w:hAnsi="Times New Roman"/>
        </w:rPr>
      </w:pPr>
      <w:r w:rsidRPr="00083EB9">
        <w:rPr>
          <w:rFonts w:ascii="Times New Roman" w:hAnsi="Times New Roman"/>
        </w:rPr>
        <w:t>1)1–(4);  2-3;</w:t>
      </w:r>
      <w:r w:rsidRPr="00083EB9">
        <w:rPr>
          <w:rFonts w:ascii="Times New Roman" w:hAnsi="Times New Roman"/>
        </w:rPr>
        <w:tab/>
      </w:r>
      <w:r w:rsidRPr="00083EB9">
        <w:rPr>
          <w:rFonts w:ascii="Times New Roman" w:hAnsi="Times New Roman"/>
        </w:rPr>
        <w:tab/>
      </w:r>
      <w:r w:rsidRPr="00083EB9">
        <w:rPr>
          <w:rFonts w:ascii="Times New Roman" w:hAnsi="Times New Roman"/>
        </w:rPr>
        <w:tab/>
      </w:r>
    </w:p>
    <w:p w:rsidR="00083EB9" w:rsidRPr="00083EB9" w:rsidRDefault="00083EB9" w:rsidP="00083EB9">
      <w:pPr>
        <w:pStyle w:val="NoSpacing"/>
        <w:tabs>
          <w:tab w:val="left" w:pos="1276"/>
        </w:tabs>
        <w:ind w:left="-426" w:firstLine="426"/>
        <w:rPr>
          <w:rFonts w:ascii="Times New Roman" w:hAnsi="Times New Roman"/>
        </w:rPr>
      </w:pPr>
      <w:r w:rsidRPr="00083EB9">
        <w:rPr>
          <w:rFonts w:ascii="Times New Roman" w:hAnsi="Times New Roman"/>
        </w:rPr>
        <w:t>2) 3–1;  (4)-2;</w:t>
      </w:r>
      <w:r w:rsidRPr="00083EB9">
        <w:rPr>
          <w:rFonts w:ascii="Times New Roman" w:hAnsi="Times New Roman"/>
        </w:rPr>
        <w:tab/>
      </w:r>
      <w:r w:rsidRPr="00083EB9">
        <w:rPr>
          <w:rFonts w:ascii="Times New Roman" w:hAnsi="Times New Roman"/>
        </w:rPr>
        <w:tab/>
      </w:r>
      <w:r w:rsidRPr="00083EB9">
        <w:rPr>
          <w:rFonts w:ascii="Times New Roman" w:hAnsi="Times New Roman"/>
        </w:rPr>
        <w:tab/>
      </w:r>
    </w:p>
    <w:p w:rsidR="00FD6F02" w:rsidRPr="00083EB9" w:rsidRDefault="00083EB9" w:rsidP="00083EB9">
      <w:pPr>
        <w:rPr>
          <w:sz w:val="22"/>
          <w:szCs w:val="22"/>
        </w:rPr>
      </w:pPr>
      <w:r w:rsidRPr="00083EB9">
        <w:rPr>
          <w:sz w:val="22"/>
          <w:szCs w:val="22"/>
        </w:rPr>
        <w:t xml:space="preserve">3) 1–2;  3-(4); </w:t>
      </w:r>
    </w:p>
    <w:sectPr w:rsidR="00FD6F02" w:rsidRPr="00083EB9" w:rsidSect="000C03AF">
      <w:pgSz w:w="11906" w:h="16838"/>
      <w:pgMar w:top="709" w:right="1133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CCD"/>
    <w:multiLevelType w:val="multilevel"/>
    <w:tmpl w:val="AF8AE49E"/>
    <w:lvl w:ilvl="0">
      <w:start w:val="14"/>
      <w:numFmt w:val="decimal"/>
      <w:lvlText w:val="%1.0"/>
      <w:lvlJc w:val="left"/>
      <w:pPr>
        <w:ind w:left="309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440"/>
      </w:pPr>
      <w:rPr>
        <w:rFonts w:hint="default"/>
      </w:rPr>
    </w:lvl>
  </w:abstractNum>
  <w:abstractNum w:abstractNumId="1">
    <w:nsid w:val="0A2B3DBB"/>
    <w:multiLevelType w:val="multilevel"/>
    <w:tmpl w:val="D0DE8030"/>
    <w:lvl w:ilvl="0">
      <w:start w:val="14"/>
      <w:numFmt w:val="decimal"/>
      <w:lvlText w:val="%1.0"/>
      <w:lvlJc w:val="left"/>
      <w:pPr>
        <w:ind w:left="3132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4428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9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152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1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  <w:color w:val="auto"/>
      </w:rPr>
    </w:lvl>
  </w:abstractNum>
  <w:abstractNum w:abstractNumId="2">
    <w:nsid w:val="0A772A6E"/>
    <w:multiLevelType w:val="hybridMultilevel"/>
    <w:tmpl w:val="9F90FE24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224E"/>
    <w:multiLevelType w:val="hybridMultilevel"/>
    <w:tmpl w:val="7AFEFF42"/>
    <w:lvl w:ilvl="0" w:tplc="FD2E93B8">
      <w:start w:val="2020"/>
      <w:numFmt w:val="decimal"/>
      <w:lvlText w:val="%1"/>
      <w:lvlJc w:val="left"/>
      <w:pPr>
        <w:ind w:left="307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4">
    <w:nsid w:val="190451EC"/>
    <w:multiLevelType w:val="multilevel"/>
    <w:tmpl w:val="0330BF1C"/>
    <w:lvl w:ilvl="0">
      <w:start w:val="13"/>
      <w:numFmt w:val="decimal"/>
      <w:lvlText w:val="%1.0"/>
      <w:lvlJc w:val="left"/>
      <w:pPr>
        <w:ind w:left="313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5">
    <w:nsid w:val="1C48266B"/>
    <w:multiLevelType w:val="multilevel"/>
    <w:tmpl w:val="3A8453D6"/>
    <w:lvl w:ilvl="0">
      <w:start w:val="12"/>
      <w:numFmt w:val="decimal"/>
      <w:lvlText w:val="%1.0"/>
      <w:lvlJc w:val="left"/>
      <w:pPr>
        <w:ind w:left="3234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453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60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0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95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254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9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20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862" w:hanging="1800"/>
      </w:pPr>
      <w:rPr>
        <w:rFonts w:hint="default"/>
        <w:color w:val="auto"/>
      </w:rPr>
    </w:lvl>
  </w:abstractNum>
  <w:abstractNum w:abstractNumId="6">
    <w:nsid w:val="27285414"/>
    <w:multiLevelType w:val="multilevel"/>
    <w:tmpl w:val="9BB02E00"/>
    <w:lvl w:ilvl="0">
      <w:start w:val="13"/>
      <w:numFmt w:val="decimal"/>
      <w:lvlText w:val="%1.0"/>
      <w:lvlJc w:val="left"/>
      <w:pPr>
        <w:ind w:left="313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7">
    <w:nsid w:val="2E984978"/>
    <w:multiLevelType w:val="multilevel"/>
    <w:tmpl w:val="88FCC796"/>
    <w:lvl w:ilvl="0">
      <w:start w:val="11"/>
      <w:numFmt w:val="decimal"/>
      <w:lvlText w:val="%1.0"/>
      <w:lvlJc w:val="left"/>
      <w:pPr>
        <w:ind w:left="323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62" w:hanging="1800"/>
      </w:pPr>
      <w:rPr>
        <w:rFonts w:hint="default"/>
      </w:rPr>
    </w:lvl>
  </w:abstractNum>
  <w:abstractNum w:abstractNumId="8">
    <w:nsid w:val="3234337E"/>
    <w:multiLevelType w:val="multilevel"/>
    <w:tmpl w:val="68DA1426"/>
    <w:lvl w:ilvl="0">
      <w:start w:val="12"/>
      <w:numFmt w:val="decimal"/>
      <w:lvlText w:val="%1.0"/>
      <w:lvlJc w:val="left"/>
      <w:pPr>
        <w:ind w:left="313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9">
    <w:nsid w:val="333C4D8D"/>
    <w:multiLevelType w:val="multilevel"/>
    <w:tmpl w:val="9B101AF4"/>
    <w:lvl w:ilvl="0">
      <w:start w:val="14"/>
      <w:numFmt w:val="decimal"/>
      <w:lvlText w:val="%1.0"/>
      <w:lvlJc w:val="left"/>
      <w:pPr>
        <w:ind w:left="3092" w:hanging="540"/>
      </w:pPr>
      <w:rPr>
        <w:rFonts w:ascii="Times New Roman" w:hAnsi="Times New Roman" w:hint="default"/>
        <w:sz w:val="24"/>
      </w:rPr>
    </w:lvl>
    <w:lvl w:ilvl="1">
      <w:start w:val="1"/>
      <w:numFmt w:val="decimalZero"/>
      <w:lvlText w:val="%1.%2"/>
      <w:lvlJc w:val="left"/>
      <w:pPr>
        <w:ind w:left="4388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586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16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881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112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1768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064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720" w:hanging="1800"/>
      </w:pPr>
      <w:rPr>
        <w:rFonts w:ascii="Times New Roman" w:hAnsi="Times New Roman" w:hint="default"/>
        <w:sz w:val="24"/>
      </w:rPr>
    </w:lvl>
  </w:abstractNum>
  <w:abstractNum w:abstractNumId="10">
    <w:nsid w:val="33C962CB"/>
    <w:multiLevelType w:val="hybridMultilevel"/>
    <w:tmpl w:val="18C24156"/>
    <w:lvl w:ilvl="0" w:tplc="12C20332">
      <w:start w:val="2020"/>
      <w:numFmt w:val="decimal"/>
      <w:lvlText w:val="%1"/>
      <w:lvlJc w:val="left"/>
      <w:pPr>
        <w:ind w:left="3032" w:hanging="48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3632" w:hanging="360"/>
      </w:pPr>
    </w:lvl>
    <w:lvl w:ilvl="2" w:tplc="0427001B" w:tentative="1">
      <w:start w:val="1"/>
      <w:numFmt w:val="lowerRoman"/>
      <w:lvlText w:val="%3."/>
      <w:lvlJc w:val="right"/>
      <w:pPr>
        <w:ind w:left="4352" w:hanging="180"/>
      </w:pPr>
    </w:lvl>
    <w:lvl w:ilvl="3" w:tplc="0427000F" w:tentative="1">
      <w:start w:val="1"/>
      <w:numFmt w:val="decimal"/>
      <w:lvlText w:val="%4."/>
      <w:lvlJc w:val="left"/>
      <w:pPr>
        <w:ind w:left="5072" w:hanging="360"/>
      </w:pPr>
    </w:lvl>
    <w:lvl w:ilvl="4" w:tplc="04270019" w:tentative="1">
      <w:start w:val="1"/>
      <w:numFmt w:val="lowerLetter"/>
      <w:lvlText w:val="%5."/>
      <w:lvlJc w:val="left"/>
      <w:pPr>
        <w:ind w:left="5792" w:hanging="360"/>
      </w:pPr>
    </w:lvl>
    <w:lvl w:ilvl="5" w:tplc="0427001B" w:tentative="1">
      <w:start w:val="1"/>
      <w:numFmt w:val="lowerRoman"/>
      <w:lvlText w:val="%6."/>
      <w:lvlJc w:val="right"/>
      <w:pPr>
        <w:ind w:left="6512" w:hanging="180"/>
      </w:pPr>
    </w:lvl>
    <w:lvl w:ilvl="6" w:tplc="0427000F" w:tentative="1">
      <w:start w:val="1"/>
      <w:numFmt w:val="decimal"/>
      <w:lvlText w:val="%7."/>
      <w:lvlJc w:val="left"/>
      <w:pPr>
        <w:ind w:left="7232" w:hanging="360"/>
      </w:pPr>
    </w:lvl>
    <w:lvl w:ilvl="7" w:tplc="04270019" w:tentative="1">
      <w:start w:val="1"/>
      <w:numFmt w:val="lowerLetter"/>
      <w:lvlText w:val="%8."/>
      <w:lvlJc w:val="left"/>
      <w:pPr>
        <w:ind w:left="7952" w:hanging="360"/>
      </w:pPr>
    </w:lvl>
    <w:lvl w:ilvl="8" w:tplc="0427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3F7364DE"/>
    <w:multiLevelType w:val="multilevel"/>
    <w:tmpl w:val="ED80F6C8"/>
    <w:lvl w:ilvl="0">
      <w:start w:val="11"/>
      <w:numFmt w:val="decimal"/>
      <w:lvlText w:val="%1.0"/>
      <w:lvlJc w:val="left"/>
      <w:pPr>
        <w:ind w:left="3132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4428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9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152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1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  <w:color w:val="auto"/>
      </w:rPr>
    </w:lvl>
  </w:abstractNum>
  <w:abstractNum w:abstractNumId="12">
    <w:nsid w:val="469C1C52"/>
    <w:multiLevelType w:val="multilevel"/>
    <w:tmpl w:val="67FE04E6"/>
    <w:lvl w:ilvl="0">
      <w:start w:val="12"/>
      <w:numFmt w:val="decimal"/>
      <w:lvlText w:val="%1.0"/>
      <w:lvlJc w:val="left"/>
      <w:pPr>
        <w:ind w:left="313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3">
    <w:nsid w:val="46D17451"/>
    <w:multiLevelType w:val="multilevel"/>
    <w:tmpl w:val="0E589D12"/>
    <w:lvl w:ilvl="0">
      <w:start w:val="12"/>
      <w:numFmt w:val="decimal"/>
      <w:lvlText w:val="%1.0"/>
      <w:lvlJc w:val="left"/>
      <w:pPr>
        <w:ind w:left="3132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4428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9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152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1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  <w:color w:val="auto"/>
      </w:rPr>
    </w:lvl>
  </w:abstractNum>
  <w:abstractNum w:abstractNumId="14">
    <w:nsid w:val="47584CF1"/>
    <w:multiLevelType w:val="multilevel"/>
    <w:tmpl w:val="D84EAFAE"/>
    <w:lvl w:ilvl="0">
      <w:start w:val="14"/>
      <w:numFmt w:val="decimal"/>
      <w:lvlText w:val="%1.0"/>
      <w:lvlJc w:val="left"/>
      <w:pPr>
        <w:ind w:left="3132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4428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9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152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1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  <w:color w:val="auto"/>
      </w:rPr>
    </w:lvl>
  </w:abstractNum>
  <w:abstractNum w:abstractNumId="15">
    <w:nsid w:val="5C2C5D86"/>
    <w:multiLevelType w:val="multilevel"/>
    <w:tmpl w:val="60E81C42"/>
    <w:lvl w:ilvl="0">
      <w:start w:val="13"/>
      <w:numFmt w:val="decimal"/>
      <w:lvlText w:val="%1.0"/>
      <w:lvlJc w:val="left"/>
      <w:pPr>
        <w:ind w:left="3132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1296"/>
  <w:hyphenationZone w:val="396"/>
  <w:characterSpacingControl w:val="doNotCompress"/>
  <w:compat/>
  <w:rsids>
    <w:rsidRoot w:val="0096699A"/>
    <w:rsid w:val="000364A6"/>
    <w:rsid w:val="000621F0"/>
    <w:rsid w:val="00083EB9"/>
    <w:rsid w:val="0008688B"/>
    <w:rsid w:val="0010171B"/>
    <w:rsid w:val="001963B8"/>
    <w:rsid w:val="002834BA"/>
    <w:rsid w:val="002A44EC"/>
    <w:rsid w:val="002E07F7"/>
    <w:rsid w:val="003568A8"/>
    <w:rsid w:val="0046656E"/>
    <w:rsid w:val="004A2A6E"/>
    <w:rsid w:val="004C3378"/>
    <w:rsid w:val="004C49BC"/>
    <w:rsid w:val="00553DC7"/>
    <w:rsid w:val="005D4689"/>
    <w:rsid w:val="00620BD8"/>
    <w:rsid w:val="00675DD3"/>
    <w:rsid w:val="00710D50"/>
    <w:rsid w:val="0088710F"/>
    <w:rsid w:val="008941B3"/>
    <w:rsid w:val="0096699A"/>
    <w:rsid w:val="00A46250"/>
    <w:rsid w:val="00B0179D"/>
    <w:rsid w:val="00B10837"/>
    <w:rsid w:val="00BB1B85"/>
    <w:rsid w:val="00C45AD9"/>
    <w:rsid w:val="00DA0CC7"/>
    <w:rsid w:val="00E95B11"/>
    <w:rsid w:val="00EC1265"/>
    <w:rsid w:val="00EE7C6D"/>
    <w:rsid w:val="00F75C60"/>
    <w:rsid w:val="00FD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9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Alvidas Raškauskas</dc:creator>
  <cp:lastModifiedBy>Egles</cp:lastModifiedBy>
  <cp:revision>3</cp:revision>
  <dcterms:created xsi:type="dcterms:W3CDTF">2021-04-30T09:52:00Z</dcterms:created>
  <dcterms:modified xsi:type="dcterms:W3CDTF">2021-04-30T10:15:00Z</dcterms:modified>
</cp:coreProperties>
</file>